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BF" w:rsidRDefault="000C47A7" w:rsidP="00F670B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3893989" cy="3810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way-2014-mgp-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27" b="7206"/>
                    <a:stretch/>
                  </pic:blipFill>
                  <pic:spPr bwMode="auto">
                    <a:xfrm>
                      <a:off x="0" y="0"/>
                      <a:ext cx="3893989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28B4" w:rsidRPr="00F528B4" w:rsidRDefault="00F528B4" w:rsidP="00F670BF">
      <w:pPr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16560" cy="152400"/>
            <wp:effectExtent l="0" t="0" r="2540" b="0"/>
            <wp:wrapTight wrapText="bothSides">
              <wp:wrapPolygon edited="0">
                <wp:start x="0" y="0"/>
                <wp:lineTo x="0" y="18900"/>
                <wp:lineTo x="20744" y="18900"/>
                <wp:lineTo x="20744" y="0"/>
                <wp:lineTo x="0" y="0"/>
              </wp:wrapPolygon>
            </wp:wrapTight>
            <wp:docPr id="3" name="Bilde 3" descr="C:\Users\n43694\AppData\Local\Microsoft\Windows\INetCache\Content.Word\NRK_positi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AppData\Local\Microsoft\Windows\INetCache\Content.Word\NRK_positiv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7A7" w:rsidRPr="00F670BF" w:rsidRDefault="000C47A7" w:rsidP="000C47A7">
      <w:pPr>
        <w:jc w:val="center"/>
        <w:rPr>
          <w:b/>
          <w:sz w:val="28"/>
        </w:rPr>
      </w:pPr>
      <w:r w:rsidRPr="00F670BF">
        <w:rPr>
          <w:b/>
          <w:sz w:val="28"/>
        </w:rPr>
        <w:t>B</w:t>
      </w:r>
      <w:r w:rsidR="00F670BF">
        <w:rPr>
          <w:b/>
          <w:sz w:val="28"/>
        </w:rPr>
        <w:t>ingo</w:t>
      </w:r>
    </w:p>
    <w:p w:rsidR="000C47A7" w:rsidRDefault="008F3569" w:rsidP="000C47A7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8F3569" w:rsidRPr="000C47A7" w:rsidRDefault="008F3569" w:rsidP="000C47A7">
      <w:pPr>
        <w:jc w:val="center"/>
        <w:rPr>
          <w:b/>
          <w:sz w:val="32"/>
        </w:rPr>
      </w:pPr>
    </w:p>
    <w:p w:rsidR="000C47A7" w:rsidRDefault="000C47A7" w:rsidP="000C47A7">
      <w:pPr>
        <w:jc w:val="center"/>
        <w:rPr>
          <w:b/>
        </w:rPr>
      </w:pPr>
      <w:r w:rsidRPr="000C47A7">
        <w:rPr>
          <w:b/>
        </w:rPr>
        <w:t>NAVN: _______________________</w:t>
      </w:r>
    </w:p>
    <w:p w:rsidR="008F3569" w:rsidRPr="000C47A7" w:rsidRDefault="008F3569" w:rsidP="000C47A7">
      <w:pPr>
        <w:jc w:val="center"/>
        <w:rPr>
          <w:b/>
        </w:rPr>
      </w:pPr>
    </w:p>
    <w:p w:rsidR="000C47A7" w:rsidRDefault="000C47A7" w:rsidP="000C47A7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6"/>
        <w:gridCol w:w="1836"/>
        <w:gridCol w:w="1806"/>
        <w:gridCol w:w="1708"/>
        <w:gridCol w:w="1805"/>
      </w:tblGrid>
      <w:tr w:rsidR="00C23286" w:rsidTr="00401EBA">
        <w:trPr>
          <w:trHeight w:val="1417"/>
        </w:trPr>
        <w:tc>
          <w:tcPr>
            <w:tcW w:w="1806" w:type="dxa"/>
          </w:tcPr>
          <w:p w:rsidR="00C23286" w:rsidRDefault="00C23286" w:rsidP="00C23286">
            <w:pPr>
              <w:jc w:val="center"/>
            </w:pPr>
          </w:p>
          <w:p w:rsidR="00C23286" w:rsidRPr="00D84237" w:rsidRDefault="00C23286" w:rsidP="00C2328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Pyro</w:t>
            </w:r>
            <w:proofErr w:type="spellEnd"/>
          </w:p>
        </w:tc>
        <w:tc>
          <w:tcPr>
            <w:tcW w:w="1836" w:type="dxa"/>
          </w:tcPr>
          <w:p w:rsidR="00C23286" w:rsidRDefault="00C23286" w:rsidP="00C23286">
            <w:pPr>
              <w:jc w:val="center"/>
            </w:pPr>
          </w:p>
          <w:p w:rsidR="00C23286" w:rsidRPr="00913E09" w:rsidRDefault="002355DB" w:rsidP="00C23286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Perlekjole</w:t>
            </w:r>
            <w:proofErr w:type="spellEnd"/>
          </w:p>
        </w:tc>
        <w:tc>
          <w:tcPr>
            <w:tcW w:w="1806" w:type="dxa"/>
          </w:tcPr>
          <w:p w:rsidR="00C23286" w:rsidRDefault="00C23286" w:rsidP="00C23286">
            <w:pPr>
              <w:jc w:val="center"/>
            </w:pPr>
          </w:p>
          <w:p w:rsidR="00C23286" w:rsidRPr="00913E09" w:rsidRDefault="00C23286" w:rsidP="00C23286">
            <w:pPr>
              <w:jc w:val="center"/>
              <w:rPr>
                <w:sz w:val="24"/>
              </w:rPr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708" w:type="dxa"/>
          </w:tcPr>
          <w:p w:rsidR="00C23286" w:rsidRPr="00913E09" w:rsidRDefault="00C23286" w:rsidP="00C23286">
            <w:pPr>
              <w:jc w:val="center"/>
              <w:rPr>
                <w:lang w:val="en-US"/>
              </w:rPr>
            </w:pPr>
          </w:p>
          <w:p w:rsidR="00C23286" w:rsidRPr="00C83044" w:rsidRDefault="00C23286" w:rsidP="00C232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Modulering</w:t>
            </w:r>
          </w:p>
        </w:tc>
        <w:tc>
          <w:tcPr>
            <w:tcW w:w="1805" w:type="dxa"/>
          </w:tcPr>
          <w:p w:rsidR="00C23286" w:rsidRDefault="00C23286" w:rsidP="00C23286">
            <w:pPr>
              <w:jc w:val="center"/>
              <w:rPr>
                <w:b/>
                <w:sz w:val="24"/>
              </w:rPr>
            </w:pPr>
          </w:p>
          <w:p w:rsidR="00C23286" w:rsidRPr="008F3569" w:rsidRDefault="00C23286" w:rsidP="00C232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Paljetter</w:t>
            </w:r>
          </w:p>
        </w:tc>
      </w:tr>
      <w:tr w:rsidR="002355DB" w:rsidTr="00401EBA">
        <w:trPr>
          <w:trHeight w:val="1408"/>
        </w:trPr>
        <w:tc>
          <w:tcPr>
            <w:tcW w:w="1806" w:type="dxa"/>
          </w:tcPr>
          <w:p w:rsidR="002355DB" w:rsidRDefault="002355DB" w:rsidP="002355DB">
            <w:pPr>
              <w:jc w:val="center"/>
            </w:pPr>
          </w:p>
          <w:p w:rsidR="002355DB" w:rsidRPr="00C83044" w:rsidRDefault="002355DB" w:rsidP="00235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 blir allsang i stuen</w:t>
            </w:r>
          </w:p>
        </w:tc>
        <w:tc>
          <w:tcPr>
            <w:tcW w:w="1836" w:type="dxa"/>
          </w:tcPr>
          <w:p w:rsidR="002355DB" w:rsidRDefault="002355DB" w:rsidP="002355DB">
            <w:pPr>
              <w:jc w:val="center"/>
            </w:pPr>
          </w:p>
          <w:p w:rsidR="002355DB" w:rsidRPr="00913E09" w:rsidRDefault="002355DB" w:rsidP="002355DB">
            <w:pPr>
              <w:jc w:val="center"/>
              <w:rPr>
                <w:sz w:val="24"/>
              </w:rPr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6" w:type="dxa"/>
          </w:tcPr>
          <w:p w:rsidR="002355DB" w:rsidRDefault="002355DB" w:rsidP="002355DB">
            <w:pPr>
              <w:jc w:val="center"/>
              <w:rPr>
                <w:b/>
                <w:sz w:val="24"/>
              </w:rPr>
            </w:pPr>
          </w:p>
          <w:p w:rsidR="002355DB" w:rsidRPr="003E1B87" w:rsidRDefault="002355DB" w:rsidP="00235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får gåsehud</w:t>
            </w:r>
          </w:p>
          <w:p w:rsidR="002355DB" w:rsidRDefault="002355DB" w:rsidP="002355DB">
            <w:pPr>
              <w:jc w:val="center"/>
            </w:pPr>
          </w:p>
        </w:tc>
        <w:tc>
          <w:tcPr>
            <w:tcW w:w="1708" w:type="dxa"/>
          </w:tcPr>
          <w:p w:rsidR="002355DB" w:rsidRDefault="002355DB" w:rsidP="002355DB">
            <w:pPr>
              <w:jc w:val="center"/>
            </w:pPr>
          </w:p>
          <w:p w:rsidR="002355DB" w:rsidRPr="00C83044" w:rsidRDefault="002355DB" w:rsidP="002355DB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5" w:type="dxa"/>
          </w:tcPr>
          <w:p w:rsidR="002355DB" w:rsidRDefault="002355DB" w:rsidP="002355DB">
            <w:pPr>
              <w:jc w:val="center"/>
              <w:rPr>
                <w:b/>
                <w:sz w:val="24"/>
              </w:rPr>
            </w:pPr>
          </w:p>
          <w:p w:rsidR="002355DB" w:rsidRPr="00913E09" w:rsidRDefault="002355DB" w:rsidP="00235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lammeshow</w:t>
            </w:r>
          </w:p>
        </w:tc>
      </w:tr>
      <w:tr w:rsidR="003F0D1B" w:rsidTr="00401EBA">
        <w:trPr>
          <w:trHeight w:val="1542"/>
        </w:trPr>
        <w:tc>
          <w:tcPr>
            <w:tcW w:w="1806" w:type="dxa"/>
          </w:tcPr>
          <w:p w:rsidR="003F0D1B" w:rsidRDefault="003F0D1B" w:rsidP="003F0D1B">
            <w:pPr>
              <w:jc w:val="center"/>
            </w:pPr>
          </w:p>
          <w:p w:rsidR="003F0D1B" w:rsidRPr="000C47A7" w:rsidRDefault="003F0D1B" w:rsidP="003F0D1B">
            <w:pPr>
              <w:jc w:val="center"/>
              <w:rPr>
                <w:b/>
              </w:rPr>
            </w:pPr>
            <w:r w:rsidRPr="008F3569">
              <w:rPr>
                <w:b/>
                <w:sz w:val="24"/>
              </w:rPr>
              <w:t xml:space="preserve">Artist blunker </w:t>
            </w:r>
            <w:r w:rsidRPr="008F3569">
              <w:rPr>
                <w:b/>
                <w:sz w:val="24"/>
              </w:rPr>
              <w:br/>
              <w:t>til kamera</w:t>
            </w:r>
          </w:p>
        </w:tc>
        <w:tc>
          <w:tcPr>
            <w:tcW w:w="1836" w:type="dxa"/>
          </w:tcPr>
          <w:p w:rsidR="003F0D1B" w:rsidRDefault="003F0D1B" w:rsidP="003F0D1B">
            <w:pPr>
              <w:jc w:val="center"/>
              <w:rPr>
                <w:b/>
                <w:sz w:val="24"/>
              </w:rPr>
            </w:pPr>
          </w:p>
          <w:p w:rsidR="003F0D1B" w:rsidRPr="00913E09" w:rsidRDefault="003F0D1B" w:rsidP="003F0D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Tungrøyk</w:t>
            </w:r>
          </w:p>
        </w:tc>
        <w:tc>
          <w:tcPr>
            <w:tcW w:w="1806" w:type="dxa"/>
          </w:tcPr>
          <w:p w:rsidR="003F0D1B" w:rsidRDefault="003F0D1B" w:rsidP="003F0D1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0E26D8C" wp14:editId="699175F0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40005</wp:posOffset>
                  </wp:positionV>
                  <wp:extent cx="1555428" cy="876300"/>
                  <wp:effectExtent l="0" t="0" r="698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rway-2014-mgp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28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8" w:type="dxa"/>
          </w:tcPr>
          <w:p w:rsidR="003F0D1B" w:rsidRDefault="003F0D1B" w:rsidP="003F0D1B">
            <w:pPr>
              <w:jc w:val="center"/>
            </w:pPr>
          </w:p>
          <w:p w:rsidR="003F0D1B" w:rsidRPr="00C83044" w:rsidRDefault="003F0D1B" w:rsidP="003F0D1B">
            <w:pPr>
              <w:jc w:val="center"/>
              <w:rPr>
                <w:b/>
              </w:rPr>
            </w:pPr>
            <w:r w:rsidRPr="00C83044">
              <w:rPr>
                <w:b/>
                <w:sz w:val="24"/>
              </w:rPr>
              <w:t>Vindmaskin</w:t>
            </w:r>
          </w:p>
        </w:tc>
        <w:tc>
          <w:tcPr>
            <w:tcW w:w="1805" w:type="dxa"/>
          </w:tcPr>
          <w:p w:rsidR="003F0D1B" w:rsidRDefault="003F0D1B" w:rsidP="003F0D1B">
            <w:pPr>
              <w:jc w:val="center"/>
            </w:pPr>
          </w:p>
          <w:p w:rsidR="003F0D1B" w:rsidRPr="008F3569" w:rsidRDefault="003F0D1B" w:rsidP="003F0D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vinner MGP</w:t>
            </w:r>
          </w:p>
        </w:tc>
      </w:tr>
      <w:tr w:rsidR="002355DB" w:rsidTr="00401EBA">
        <w:trPr>
          <w:trHeight w:val="1528"/>
        </w:trPr>
        <w:tc>
          <w:tcPr>
            <w:tcW w:w="1806" w:type="dxa"/>
          </w:tcPr>
          <w:p w:rsidR="002355DB" w:rsidRDefault="002355DB" w:rsidP="002355DB">
            <w:pPr>
              <w:jc w:val="center"/>
            </w:pPr>
            <w:r>
              <w:br/>
            </w: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36" w:type="dxa"/>
          </w:tcPr>
          <w:p w:rsidR="002355DB" w:rsidRDefault="002355DB" w:rsidP="002355DB">
            <w:pPr>
              <w:jc w:val="center"/>
              <w:rPr>
                <w:b/>
                <w:sz w:val="24"/>
              </w:rPr>
            </w:pPr>
          </w:p>
          <w:p w:rsidR="002355DB" w:rsidRPr="000C47A7" w:rsidRDefault="002355DB" w:rsidP="00235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Konfetti</w:t>
            </w:r>
          </w:p>
        </w:tc>
        <w:tc>
          <w:tcPr>
            <w:tcW w:w="1806" w:type="dxa"/>
          </w:tcPr>
          <w:p w:rsidR="002355DB" w:rsidRDefault="002355DB" w:rsidP="002355DB">
            <w:pPr>
              <w:jc w:val="center"/>
              <w:rPr>
                <w:b/>
                <w:sz w:val="24"/>
              </w:rPr>
            </w:pPr>
          </w:p>
          <w:p w:rsidR="002355DB" w:rsidRPr="00913E09" w:rsidRDefault="002355DB" w:rsidP="00235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Fiolinsolo</w:t>
            </w:r>
          </w:p>
        </w:tc>
        <w:tc>
          <w:tcPr>
            <w:tcW w:w="1708" w:type="dxa"/>
          </w:tcPr>
          <w:p w:rsidR="002355DB" w:rsidRPr="00913E09" w:rsidRDefault="002355DB" w:rsidP="00235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Gledestårer</w:t>
            </w:r>
          </w:p>
        </w:tc>
        <w:tc>
          <w:tcPr>
            <w:tcW w:w="1805" w:type="dxa"/>
          </w:tcPr>
          <w:p w:rsidR="002355DB" w:rsidRDefault="002355DB" w:rsidP="002355DB">
            <w:pPr>
              <w:jc w:val="center"/>
            </w:pPr>
          </w:p>
          <w:p w:rsidR="002355DB" w:rsidRPr="00C83044" w:rsidRDefault="002355DB" w:rsidP="002355DB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</w:tr>
      <w:tr w:rsidR="003F0D1B" w:rsidTr="00401EBA">
        <w:trPr>
          <w:trHeight w:val="1683"/>
        </w:trPr>
        <w:tc>
          <w:tcPr>
            <w:tcW w:w="1806" w:type="dxa"/>
          </w:tcPr>
          <w:p w:rsidR="003F0D1B" w:rsidRDefault="003F0D1B" w:rsidP="003F0D1B">
            <w:pPr>
              <w:jc w:val="center"/>
              <w:rPr>
                <w:b/>
                <w:sz w:val="24"/>
              </w:rPr>
            </w:pPr>
          </w:p>
          <w:p w:rsidR="003F0D1B" w:rsidRPr="00913E09" w:rsidRDefault="003F0D1B" w:rsidP="003F0D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kommer til gullduellen</w:t>
            </w:r>
          </w:p>
          <w:p w:rsidR="003F0D1B" w:rsidRDefault="003F0D1B" w:rsidP="003F0D1B">
            <w:pPr>
              <w:jc w:val="center"/>
            </w:pPr>
          </w:p>
        </w:tc>
        <w:tc>
          <w:tcPr>
            <w:tcW w:w="1836" w:type="dxa"/>
          </w:tcPr>
          <w:p w:rsidR="003F0D1B" w:rsidRDefault="003F0D1B" w:rsidP="003F0D1B">
            <w:pPr>
              <w:jc w:val="center"/>
            </w:pPr>
          </w:p>
          <w:p w:rsidR="003F0D1B" w:rsidRDefault="003F0D1B" w:rsidP="003F0D1B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6" w:type="dxa"/>
          </w:tcPr>
          <w:p w:rsidR="003F0D1B" w:rsidRDefault="003F0D1B" w:rsidP="003F0D1B">
            <w:pPr>
              <w:jc w:val="center"/>
            </w:pPr>
          </w:p>
          <w:p w:rsidR="003F0D1B" w:rsidRPr="008F3569" w:rsidRDefault="003F0D1B" w:rsidP="003F0D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blir rørt</w:t>
            </w:r>
          </w:p>
        </w:tc>
        <w:tc>
          <w:tcPr>
            <w:tcW w:w="1708" w:type="dxa"/>
          </w:tcPr>
          <w:p w:rsidR="003F0D1B" w:rsidRDefault="003F0D1B" w:rsidP="003F0D1B">
            <w:pPr>
              <w:jc w:val="center"/>
            </w:pPr>
          </w:p>
          <w:p w:rsidR="003F0D1B" w:rsidRPr="00C83044" w:rsidRDefault="003F0D1B" w:rsidP="003F0D1B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05" w:type="dxa"/>
          </w:tcPr>
          <w:p w:rsidR="003F0D1B" w:rsidRDefault="003F0D1B" w:rsidP="003F0D1B">
            <w:pPr>
              <w:jc w:val="center"/>
            </w:pPr>
          </w:p>
          <w:p w:rsidR="003F0D1B" w:rsidRPr="008F3569" w:rsidRDefault="003F0D1B" w:rsidP="003F0D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«Jeg vil til </w:t>
            </w:r>
            <w:r>
              <w:rPr>
                <w:b/>
                <w:sz w:val="24"/>
              </w:rPr>
              <w:br/>
              <w:t>Rotterdam»</w:t>
            </w:r>
          </w:p>
        </w:tc>
      </w:tr>
    </w:tbl>
    <w:p w:rsidR="00F95FCA" w:rsidRDefault="003F0D1B" w:rsidP="00C83044">
      <w:pPr>
        <w:jc w:val="center"/>
      </w:pPr>
      <w:bookmarkStart w:id="0" w:name="_GoBack"/>
      <w:bookmarkEnd w:id="0"/>
    </w:p>
    <w:sectPr w:rsidR="00F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4"/>
    <w:rsid w:val="000B70E0"/>
    <w:rsid w:val="000C47A7"/>
    <w:rsid w:val="00100C0D"/>
    <w:rsid w:val="002355DB"/>
    <w:rsid w:val="003E1B87"/>
    <w:rsid w:val="003F0D1B"/>
    <w:rsid w:val="00401EBA"/>
    <w:rsid w:val="008F3569"/>
    <w:rsid w:val="00913E09"/>
    <w:rsid w:val="00A657C8"/>
    <w:rsid w:val="00C23286"/>
    <w:rsid w:val="00C83044"/>
    <w:rsid w:val="00D84237"/>
    <w:rsid w:val="00F528B4"/>
    <w:rsid w:val="00F670BF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73"/>
  <w15:chartTrackingRefBased/>
  <w15:docId w15:val="{0F8787A1-B34E-48BE-9FBB-A08E62FC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2018-03-08T11:17:00Z</cp:lastPrinted>
  <dcterms:created xsi:type="dcterms:W3CDTF">2020-02-10T10:01:00Z</dcterms:created>
  <dcterms:modified xsi:type="dcterms:W3CDTF">2020-02-10T10:01:00Z</dcterms:modified>
</cp:coreProperties>
</file>